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AC909" w14:textId="2C0DF358" w:rsidR="0089477D" w:rsidRPr="00892919" w:rsidRDefault="00FC6DBF" w:rsidP="00FC6DBF">
      <w:pPr>
        <w:jc w:val="center"/>
        <w:rPr>
          <w:rFonts w:ascii="黑体" w:eastAsia="黑体" w:hAnsi="黑体" w:cs="Times"/>
          <w:b/>
          <w:kern w:val="0"/>
          <w:sz w:val="36"/>
        </w:rPr>
      </w:pPr>
      <w:r w:rsidRPr="00892919">
        <w:rPr>
          <w:rFonts w:ascii="黑体" w:eastAsia="黑体" w:hAnsi="黑体" w:cs="Times" w:hint="eastAsia"/>
          <w:b/>
          <w:kern w:val="0"/>
          <w:sz w:val="36"/>
        </w:rPr>
        <w:t>上海工程技术大学</w:t>
      </w:r>
      <w:r w:rsidR="00714462" w:rsidRPr="00892919">
        <w:rPr>
          <w:rFonts w:ascii="黑体" w:eastAsia="黑体" w:hAnsi="黑体" w:cs="Times"/>
          <w:b/>
          <w:kern w:val="0"/>
          <w:sz w:val="36"/>
        </w:rPr>
        <w:t>网络舆情预警机制及应对预案</w:t>
      </w:r>
    </w:p>
    <w:p w14:paraId="3CAF254D" w14:textId="77777777" w:rsidR="006B0791" w:rsidRPr="00892919" w:rsidRDefault="006B0791" w:rsidP="006B0791">
      <w:pPr>
        <w:ind w:firstLineChars="218" w:firstLine="849"/>
        <w:jc w:val="center"/>
        <w:rPr>
          <w:rFonts w:ascii="Times" w:hAnsi="Times" w:cs="Times"/>
          <w:b/>
          <w:kern w:val="0"/>
          <w:sz w:val="36"/>
        </w:rPr>
      </w:pPr>
    </w:p>
    <w:p w14:paraId="2636DC4E" w14:textId="77777777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Times"/>
          <w:kern w:val="0"/>
          <w:sz w:val="32"/>
        </w:rPr>
        <w:t>为了切实提高</w:t>
      </w:r>
      <w:r w:rsidR="006B0791" w:rsidRPr="00892919">
        <w:rPr>
          <w:rFonts w:ascii="Adobe 仿宋 Std R" w:eastAsia="Adobe 仿宋 Std R" w:hAnsi="Adobe 仿宋 Std R" w:cs="Times" w:hint="eastAsia"/>
          <w:kern w:val="0"/>
          <w:sz w:val="32"/>
        </w:rPr>
        <w:t>上海工程技术大学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网络舆情监控及应对能力，及时、准确发布有关信息，掌握、引导舆情的主动权，最大程度地避免网络舆情事件对</w:t>
      </w:r>
      <w:r w:rsidR="006B0791" w:rsidRPr="00892919">
        <w:rPr>
          <w:rFonts w:ascii="Adobe 仿宋 Std R" w:eastAsia="Adobe 仿宋 Std R" w:hAnsi="Adobe 仿宋 Std R" w:cs="Times" w:hint="eastAsia"/>
          <w:kern w:val="0"/>
          <w:sz w:val="32"/>
        </w:rPr>
        <w:t>学校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造成的损害，减少负面影响，为</w:t>
      </w:r>
      <w:r w:rsidR="006B0791" w:rsidRPr="00892919">
        <w:rPr>
          <w:rFonts w:ascii="Adobe 仿宋 Std R" w:eastAsia="Adobe 仿宋 Std R" w:hAnsi="Adobe 仿宋 Std R" w:cs="Times" w:hint="eastAsia"/>
          <w:kern w:val="0"/>
          <w:sz w:val="32"/>
        </w:rPr>
        <w:t>学校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提供良好的网络舆论氛围，特制定本预案。</w:t>
      </w:r>
    </w:p>
    <w:p w14:paraId="21AE744E" w14:textId="30C36583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755"/>
        <w:jc w:val="left"/>
        <w:rPr>
          <w:rFonts w:ascii="Adobe 仿宋 Std R" w:eastAsia="Adobe 仿宋 Std R" w:hAnsi="Adobe 仿宋 Std R" w:cs="Times"/>
          <w:b/>
          <w:kern w:val="0"/>
          <w:sz w:val="32"/>
        </w:rPr>
      </w:pPr>
      <w:r w:rsidRPr="00892919">
        <w:rPr>
          <w:rFonts w:ascii="Adobe 仿宋 Std R" w:eastAsia="Adobe 仿宋 Std R" w:hAnsi="Adobe 仿宋 Std R" w:cs="Times" w:hint="eastAsia"/>
          <w:b/>
          <w:kern w:val="0"/>
          <w:sz w:val="32"/>
        </w:rPr>
        <w:t>一、</w:t>
      </w:r>
      <w:r w:rsidR="008C1F22" w:rsidRPr="00892919">
        <w:rPr>
          <w:rFonts w:ascii="Adobe 仿宋 Std R" w:eastAsia="Adobe 仿宋 Std R" w:hAnsi="Adobe 仿宋 Std R" w:cs="Times" w:hint="eastAsia"/>
          <w:b/>
          <w:kern w:val="0"/>
          <w:sz w:val="32"/>
        </w:rPr>
        <w:t>指导思想</w:t>
      </w:r>
    </w:p>
    <w:p w14:paraId="3CB09141" w14:textId="7680538F" w:rsidR="00714462" w:rsidRPr="00892919" w:rsidRDefault="008C1F22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Times"/>
          <w:kern w:val="0"/>
          <w:sz w:val="32"/>
        </w:rPr>
        <w:t>网络舆情监控应对</w:t>
      </w:r>
      <w:r w:rsidRPr="00892919">
        <w:rPr>
          <w:rFonts w:ascii="Adobe 仿宋 Std R" w:eastAsia="Adobe 仿宋 Std R" w:hAnsi="Adobe 仿宋 Std R" w:cs="Times" w:hint="eastAsia"/>
          <w:kern w:val="0"/>
          <w:sz w:val="32"/>
        </w:rPr>
        <w:t>以“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高度重视、加强领导、机制保障、及时预警、注重引导、积极应对、科学处置</w:t>
      </w:r>
      <w:r w:rsidRPr="00892919">
        <w:rPr>
          <w:rFonts w:ascii="Adobe 仿宋 Std R" w:eastAsia="Adobe 仿宋 Std R" w:hAnsi="Adobe 仿宋 Std R" w:cs="Times" w:hint="eastAsia"/>
          <w:kern w:val="0"/>
          <w:sz w:val="32"/>
        </w:rPr>
        <w:t>”为指导思想</w:t>
      </w:r>
      <w:r w:rsidR="00714462" w:rsidRPr="00892919">
        <w:rPr>
          <w:rFonts w:ascii="Adobe 仿宋 Std R" w:eastAsia="Adobe 仿宋 Std R" w:hAnsi="Adobe 仿宋 Std R" w:cs="Times"/>
          <w:kern w:val="0"/>
          <w:sz w:val="32"/>
        </w:rPr>
        <w:t>；基本手段是“</w:t>
      </w:r>
      <w:r w:rsidR="0052001B" w:rsidRPr="00892919">
        <w:rPr>
          <w:rFonts w:ascii="Adobe 仿宋 Std R" w:eastAsia="Adobe 仿宋 Std R" w:hAnsi="Adobe 仿宋 Std R" w:cs="Times"/>
          <w:kern w:val="0"/>
          <w:sz w:val="32"/>
        </w:rPr>
        <w:t>进行新闻采访报道，发布</w:t>
      </w:r>
      <w:r w:rsidR="00714462" w:rsidRPr="00892919">
        <w:rPr>
          <w:rFonts w:ascii="Adobe 仿宋 Std R" w:eastAsia="Adobe 仿宋 Std R" w:hAnsi="Adobe 仿宋 Std R" w:cs="Times"/>
          <w:kern w:val="0"/>
          <w:sz w:val="32"/>
        </w:rPr>
        <w:t>新闻通稿，网评跟帖及时应对，召开新闻发布会”</w:t>
      </w:r>
      <w:r w:rsidR="00714462" w:rsidRPr="00892919">
        <w:rPr>
          <w:rFonts w:ascii="Adobe 仿宋 Std R" w:eastAsia="Adobe 仿宋 Std R" w:hAnsi="Adobe 仿宋 Std R" w:cs="Times" w:hint="eastAsia"/>
          <w:kern w:val="0"/>
          <w:sz w:val="32"/>
        </w:rPr>
        <w:t>。</w:t>
      </w:r>
    </w:p>
    <w:p w14:paraId="5CC137F0" w14:textId="77777777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755"/>
        <w:jc w:val="left"/>
        <w:rPr>
          <w:rFonts w:ascii="Adobe 仿宋 Std R" w:eastAsia="Adobe 仿宋 Std R" w:hAnsi="Adobe 仿宋 Std R" w:cs="Times"/>
          <w:b/>
          <w:kern w:val="0"/>
          <w:sz w:val="32"/>
        </w:rPr>
      </w:pPr>
      <w:r w:rsidRPr="00892919">
        <w:rPr>
          <w:rFonts w:ascii="Adobe 仿宋 Std R" w:eastAsia="Adobe 仿宋 Std R" w:hAnsi="Adobe 仿宋 Std R" w:cs="Times"/>
          <w:b/>
          <w:kern w:val="0"/>
          <w:sz w:val="32"/>
        </w:rPr>
        <w:t>二、组织保障</w:t>
      </w:r>
    </w:p>
    <w:p w14:paraId="7B8BDD68" w14:textId="378C63DA" w:rsidR="00714462" w:rsidRPr="00892919" w:rsidRDefault="003B0BBF" w:rsidP="003B0BBF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Times" w:hint="eastAsia"/>
          <w:kern w:val="0"/>
          <w:sz w:val="32"/>
        </w:rPr>
        <w:t>按照《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上海</w:t>
      </w:r>
      <w:r w:rsidRPr="00892919">
        <w:rPr>
          <w:rFonts w:ascii="Adobe 仿宋 Std R" w:eastAsia="Adobe 仿宋 Std R" w:hAnsi="Adobe 仿宋 Std R" w:cs="Times" w:hint="eastAsia"/>
          <w:kern w:val="0"/>
          <w:sz w:val="32"/>
        </w:rPr>
        <w:t>工程技术大学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网络舆情管理与处置实施办法</w:t>
      </w:r>
      <w:r w:rsidRPr="00892919">
        <w:rPr>
          <w:rFonts w:ascii="Adobe 仿宋 Std R" w:eastAsia="Adobe 仿宋 Std R" w:hAnsi="Adobe 仿宋 Std R" w:cs="Times" w:hint="eastAsia"/>
          <w:kern w:val="0"/>
          <w:sz w:val="32"/>
        </w:rPr>
        <w:t>》</w:t>
      </w:r>
      <w:r w:rsidR="0052001B" w:rsidRPr="00892919">
        <w:rPr>
          <w:rFonts w:ascii="Adobe 仿宋 Std R" w:eastAsia="Adobe 仿宋 Std R" w:hAnsi="Adobe 仿宋 Std R" w:cs="Times" w:hint="eastAsia"/>
          <w:kern w:val="0"/>
          <w:sz w:val="32"/>
        </w:rPr>
        <w:t>学校</w:t>
      </w:r>
      <w:r w:rsidR="00714462" w:rsidRPr="00892919">
        <w:rPr>
          <w:rFonts w:ascii="Adobe 仿宋 Std R" w:eastAsia="Adobe 仿宋 Std R" w:hAnsi="Adobe 仿宋 Std R" w:cs="Times"/>
          <w:kern w:val="0"/>
          <w:sz w:val="32"/>
        </w:rPr>
        <w:t>成立网络舆情工作领导小组（以下简称“舆情</w:t>
      </w:r>
      <w:r w:rsidRPr="00892919">
        <w:rPr>
          <w:rFonts w:ascii="Adobe 仿宋 Std R" w:eastAsia="Adobe 仿宋 Std R" w:hAnsi="Adobe 仿宋 Std R" w:cs="Times" w:hint="eastAsia"/>
          <w:kern w:val="0"/>
          <w:sz w:val="32"/>
        </w:rPr>
        <w:t>工作</w:t>
      </w:r>
      <w:r w:rsidR="00714462" w:rsidRPr="00892919">
        <w:rPr>
          <w:rFonts w:ascii="Adobe 仿宋 Std R" w:eastAsia="Adobe 仿宋 Std R" w:hAnsi="Adobe 仿宋 Std R" w:cs="Times"/>
          <w:kern w:val="0"/>
          <w:sz w:val="32"/>
        </w:rPr>
        <w:t>领导小组”</w:t>
      </w:r>
      <w:r w:rsidR="0052001B" w:rsidRPr="00892919">
        <w:rPr>
          <w:rFonts w:ascii="Adobe 仿宋 Std R" w:eastAsia="Adobe 仿宋 Std R" w:hAnsi="Adobe 仿宋 Std R" w:cs="Times"/>
          <w:kern w:val="0"/>
          <w:sz w:val="32"/>
        </w:rPr>
        <w:t>），对</w:t>
      </w:r>
      <w:r w:rsidR="0052001B" w:rsidRPr="00892919">
        <w:rPr>
          <w:rFonts w:ascii="Adobe 仿宋 Std R" w:eastAsia="Adobe 仿宋 Std R" w:hAnsi="Adobe 仿宋 Std R" w:cs="Times" w:hint="eastAsia"/>
          <w:kern w:val="0"/>
          <w:sz w:val="32"/>
        </w:rPr>
        <w:t>有关上海工程技术大学</w:t>
      </w:r>
      <w:r w:rsidR="00714462" w:rsidRPr="00892919">
        <w:rPr>
          <w:rFonts w:ascii="Adobe 仿宋 Std R" w:eastAsia="Adobe 仿宋 Std R" w:hAnsi="Adobe 仿宋 Std R" w:cs="Times"/>
          <w:kern w:val="0"/>
          <w:sz w:val="32"/>
        </w:rPr>
        <w:t>的舆情监控和应对工作起指导、监督和决策作用。</w:t>
      </w:r>
    </w:p>
    <w:p w14:paraId="3FB9DC36" w14:textId="77777777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Times"/>
          <w:kern w:val="0"/>
          <w:sz w:val="32"/>
        </w:rPr>
        <w:t>组长：党委书记</w:t>
      </w:r>
      <w:r w:rsidRPr="00892919">
        <w:rPr>
          <w:rFonts w:ascii="Adobe 仿宋 Std R" w:eastAsia="Adobe 仿宋 Std R" w:hAnsi="Adobe 仿宋 Std R" w:cs="Times" w:hint="eastAsia"/>
          <w:kern w:val="0"/>
          <w:sz w:val="32"/>
        </w:rPr>
        <w:t> </w:t>
      </w:r>
    </w:p>
    <w:p w14:paraId="5841E027" w14:textId="77777777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Times"/>
          <w:kern w:val="0"/>
          <w:sz w:val="32"/>
        </w:rPr>
        <w:t>副组长：</w:t>
      </w:r>
      <w:r w:rsidR="0052001B" w:rsidRPr="00892919">
        <w:rPr>
          <w:rFonts w:ascii="Adobe 仿宋 Std R" w:eastAsia="Adobe 仿宋 Std R" w:hAnsi="Adobe 仿宋 Std R" w:cs="Times" w:hint="eastAsia"/>
          <w:kern w:val="0"/>
          <w:sz w:val="32"/>
        </w:rPr>
        <w:t>分管宣传的党委副书记</w:t>
      </w:r>
    </w:p>
    <w:p w14:paraId="72411E84" w14:textId="74DCA94E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Times"/>
          <w:kern w:val="0"/>
          <w:sz w:val="32"/>
        </w:rPr>
        <w:t>成员：</w:t>
      </w:r>
      <w:r w:rsidR="0052001B" w:rsidRPr="00892919">
        <w:rPr>
          <w:rFonts w:ascii="Adobe 仿宋 Std R" w:eastAsia="Adobe 仿宋 Std R" w:hAnsi="Adobe 仿宋 Std R" w:cs="Times" w:hint="eastAsia"/>
          <w:kern w:val="0"/>
          <w:sz w:val="32"/>
        </w:rPr>
        <w:t>党办、校办、宣传部、学生处、团委、保卫处</w:t>
      </w:r>
      <w:r w:rsidR="003B0BBF" w:rsidRPr="00892919">
        <w:rPr>
          <w:rFonts w:ascii="Adobe 仿宋 Std R" w:eastAsia="Adobe 仿宋 Std R" w:hAnsi="Adobe 仿宋 Std R" w:cs="Times" w:hint="eastAsia"/>
          <w:kern w:val="0"/>
          <w:sz w:val="32"/>
        </w:rPr>
        <w:t>、各学院负责人</w:t>
      </w:r>
      <w:r w:rsidR="0052001B" w:rsidRPr="00892919">
        <w:rPr>
          <w:rFonts w:ascii="Adobe 仿宋 Std R" w:eastAsia="Adobe 仿宋 Std R" w:hAnsi="Adobe 仿宋 Std R" w:cs="Times" w:hint="eastAsia"/>
          <w:kern w:val="0"/>
          <w:sz w:val="32"/>
        </w:rPr>
        <w:t>。</w:t>
      </w:r>
    </w:p>
    <w:p w14:paraId="473CB2CD" w14:textId="6290C76C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Times"/>
          <w:kern w:val="0"/>
          <w:sz w:val="32"/>
        </w:rPr>
        <w:t>舆情</w:t>
      </w:r>
      <w:r w:rsidR="003B0BBF" w:rsidRPr="00892919">
        <w:rPr>
          <w:rFonts w:ascii="Adobe 仿宋 Std R" w:eastAsia="Adobe 仿宋 Std R" w:hAnsi="Adobe 仿宋 Std R" w:cs="Times" w:hint="eastAsia"/>
          <w:kern w:val="0"/>
          <w:sz w:val="32"/>
        </w:rPr>
        <w:t>工作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领导小组下设办公室（以下简称“</w:t>
      </w:r>
      <w:r w:rsidR="0052001B" w:rsidRPr="00892919">
        <w:rPr>
          <w:rFonts w:ascii="Adobe 仿宋 Std R" w:eastAsia="Adobe 仿宋 Std R" w:hAnsi="Adobe 仿宋 Std R" w:cs="Times" w:hint="eastAsia"/>
          <w:kern w:val="0"/>
          <w:sz w:val="32"/>
        </w:rPr>
        <w:t>网络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办”），设在党委宣传部。</w:t>
      </w:r>
    </w:p>
    <w:p w14:paraId="7EA43E42" w14:textId="77777777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755"/>
        <w:jc w:val="left"/>
        <w:rPr>
          <w:rFonts w:ascii="Adobe 仿宋 Std R" w:eastAsia="Adobe 仿宋 Std R" w:hAnsi="Adobe 仿宋 Std R" w:cs="Times"/>
          <w:b/>
          <w:kern w:val="0"/>
          <w:sz w:val="32"/>
        </w:rPr>
      </w:pPr>
      <w:r w:rsidRPr="00892919">
        <w:rPr>
          <w:rFonts w:ascii="Adobe 仿宋 Std R" w:eastAsia="Adobe 仿宋 Std R" w:hAnsi="Adobe 仿宋 Std R" w:cs="Times"/>
          <w:b/>
          <w:kern w:val="0"/>
          <w:sz w:val="32"/>
        </w:rPr>
        <w:lastRenderedPageBreak/>
        <w:t>三、网络舆情预警机制</w:t>
      </w:r>
    </w:p>
    <w:p w14:paraId="7DF5575E" w14:textId="77777777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Times"/>
          <w:kern w:val="0"/>
          <w:sz w:val="32"/>
        </w:rPr>
        <w:t>1、网络舆情监控</w:t>
      </w:r>
    </w:p>
    <w:p w14:paraId="4825B8D8" w14:textId="77777777" w:rsidR="00714462" w:rsidRPr="00892919" w:rsidRDefault="009A12B8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Times" w:hint="eastAsia"/>
          <w:kern w:val="0"/>
          <w:sz w:val="32"/>
        </w:rPr>
        <w:t>网络</w:t>
      </w:r>
      <w:r w:rsidR="00714462" w:rsidRPr="00892919">
        <w:rPr>
          <w:rFonts w:ascii="Adobe 仿宋 Std R" w:eastAsia="Adobe 仿宋 Std R" w:hAnsi="Adobe 仿宋 Std R" w:cs="Times"/>
          <w:kern w:val="0"/>
          <w:sz w:val="32"/>
        </w:rPr>
        <w:t>舆情监控人员</w:t>
      </w:r>
      <w:r w:rsidRPr="00892919">
        <w:rPr>
          <w:rFonts w:ascii="Adobe 仿宋 Std R" w:eastAsia="Adobe 仿宋 Std R" w:hAnsi="Adobe 仿宋 Std R" w:cs="Times" w:hint="eastAsia"/>
          <w:kern w:val="0"/>
          <w:sz w:val="32"/>
        </w:rPr>
        <w:t>通过</w:t>
      </w:r>
      <w:r w:rsidR="00714462" w:rsidRPr="00892919">
        <w:rPr>
          <w:rFonts w:ascii="Adobe 仿宋 Std R" w:eastAsia="Adobe 仿宋 Std R" w:hAnsi="Adobe 仿宋 Std R" w:cs="Times"/>
          <w:kern w:val="0"/>
          <w:sz w:val="32"/>
        </w:rPr>
        <w:t>设置关键词，</w:t>
      </w:r>
      <w:r w:rsidRPr="00892919">
        <w:rPr>
          <w:rFonts w:ascii="Adobe 仿宋 Std R" w:eastAsia="Adobe 仿宋 Std R" w:hAnsi="Adobe 仿宋 Std R" w:cs="Times" w:hint="eastAsia"/>
          <w:kern w:val="0"/>
          <w:sz w:val="32"/>
        </w:rPr>
        <w:t>搜索与</w:t>
      </w:r>
      <w:r w:rsidR="00B2454F" w:rsidRPr="00892919">
        <w:rPr>
          <w:rFonts w:ascii="Adobe 仿宋 Std R" w:eastAsia="Adobe 仿宋 Std R" w:hAnsi="Adobe 仿宋 Std R" w:cs="Times" w:hint="eastAsia"/>
          <w:kern w:val="0"/>
          <w:sz w:val="32"/>
        </w:rPr>
        <w:t>上海工程技术大学</w:t>
      </w:r>
      <w:r w:rsidR="00714462" w:rsidRPr="00892919">
        <w:rPr>
          <w:rFonts w:ascii="Adobe 仿宋 Std R" w:eastAsia="Adobe 仿宋 Std R" w:hAnsi="Adobe 仿宋 Std R" w:cs="Times"/>
          <w:kern w:val="0"/>
          <w:sz w:val="32"/>
        </w:rPr>
        <w:t>相关的舆情。</w:t>
      </w:r>
      <w:r w:rsidR="00714462" w:rsidRPr="00892919">
        <w:rPr>
          <w:rFonts w:ascii="Adobe 仿宋 Std R" w:eastAsia="Adobe 仿宋 Std R" w:hAnsi="Adobe 仿宋 Std R" w:cs="宋体" w:hint="eastAsia"/>
          <w:kern w:val="0"/>
          <w:sz w:val="32"/>
        </w:rPr>
        <w:t> </w:t>
      </w:r>
      <w:r w:rsidR="00714462" w:rsidRPr="00892919">
        <w:rPr>
          <w:rFonts w:ascii="Adobe 仿宋 Std R" w:eastAsia="Adobe 仿宋 Std R" w:hAnsi="Adobe 仿宋 Std R" w:cs="Times"/>
          <w:kern w:val="0"/>
          <w:sz w:val="32"/>
        </w:rPr>
        <w:t>及时对采集到的负面网络舆情进行</w:t>
      </w:r>
      <w:r w:rsidR="00BF626C" w:rsidRPr="00892919">
        <w:rPr>
          <w:rFonts w:ascii="Adobe 仿宋 Std R" w:eastAsia="Adobe 仿宋 Std R" w:hAnsi="Adobe 仿宋 Std R" w:cs="Times" w:hint="eastAsia"/>
          <w:kern w:val="0"/>
          <w:sz w:val="32"/>
        </w:rPr>
        <w:t>研判</w:t>
      </w:r>
      <w:r w:rsidR="00714462" w:rsidRPr="00892919">
        <w:rPr>
          <w:rFonts w:ascii="Adobe 仿宋 Std R" w:eastAsia="Adobe 仿宋 Std R" w:hAnsi="Adobe 仿宋 Std R" w:cs="Times"/>
          <w:kern w:val="0"/>
          <w:sz w:val="32"/>
        </w:rPr>
        <w:t>，对负面舆情做出准确判断。发生突发事件时，党委宣传部组织涉事单位对网络舆情进行不间断跟踪监控，及时、全面掌握舆情走向，为正确研判、决策提供有力支撑。</w:t>
      </w:r>
    </w:p>
    <w:p w14:paraId="6A310E82" w14:textId="77777777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Times"/>
          <w:kern w:val="0"/>
          <w:sz w:val="32"/>
        </w:rPr>
        <w:t>2.网络舆情的研判及预警</w:t>
      </w:r>
    </w:p>
    <w:p w14:paraId="77067B79" w14:textId="77777777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宋体" w:hint="eastAsia"/>
          <w:kern w:val="0"/>
          <w:sz w:val="32"/>
        </w:rPr>
        <w:t> 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监控到网络舆情时，监控工作人员第一时间上报网络</w:t>
      </w:r>
      <w:r w:rsidR="00BF626C" w:rsidRPr="00892919">
        <w:rPr>
          <w:rFonts w:ascii="Adobe 仿宋 Std R" w:eastAsia="Adobe 仿宋 Std R" w:hAnsi="Adobe 仿宋 Std R" w:cs="Times"/>
          <w:kern w:val="0"/>
          <w:sz w:val="32"/>
        </w:rPr>
        <w:t>办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，网络办分析网络舆情产生的原因，及时监控关注该网络舆情的内容、成因、关注度、跟帖人数、热点指数等动态指标，做好记录、统计，以及目前舆情所处的发展阶段和可能产生的各种影响；网络</w:t>
      </w:r>
      <w:r w:rsidR="00BF626C" w:rsidRPr="00892919">
        <w:rPr>
          <w:rFonts w:ascii="Adobe 仿宋 Std R" w:eastAsia="Adobe 仿宋 Std R" w:hAnsi="Adobe 仿宋 Std R" w:cs="Times"/>
          <w:kern w:val="0"/>
          <w:sz w:val="32"/>
        </w:rPr>
        <w:t>办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与网络舆情涉事单位保持紧密沟通，并按</w:t>
      </w:r>
      <w:r w:rsidR="001268A4" w:rsidRPr="00892919">
        <w:rPr>
          <w:rFonts w:ascii="Adobe 仿宋 Std R" w:eastAsia="Adobe 仿宋 Std R" w:hAnsi="Adobe 仿宋 Std R" w:cs="Times" w:hint="eastAsia"/>
          <w:kern w:val="0"/>
          <w:sz w:val="32"/>
        </w:rPr>
        <w:t>蓝色</w:t>
      </w:r>
      <w:r w:rsidR="009A12B8" w:rsidRPr="00892919">
        <w:rPr>
          <w:rFonts w:ascii="Adobe 仿宋 Std R" w:eastAsia="Adobe 仿宋 Std R" w:hAnsi="Adobe 仿宋 Std R" w:cs="Times" w:hint="eastAsia"/>
          <w:kern w:val="0"/>
          <w:sz w:val="32"/>
        </w:rPr>
        <w:t>预警</w:t>
      </w:r>
      <w:r w:rsidR="001F071C" w:rsidRPr="00892919">
        <w:rPr>
          <w:rFonts w:ascii="Adobe 仿宋 Std R" w:eastAsia="Adobe 仿宋 Std R" w:hAnsi="Adobe 仿宋 Std R" w:cs="Times" w:hint="eastAsia"/>
          <w:kern w:val="0"/>
          <w:sz w:val="32"/>
        </w:rPr>
        <w:t>（一般网络舆情）</w:t>
      </w:r>
      <w:r w:rsidR="00D3586A" w:rsidRPr="00892919">
        <w:rPr>
          <w:rFonts w:ascii="Adobe 仿宋 Std R" w:eastAsia="Adobe 仿宋 Std R" w:hAnsi="Adobe 仿宋 Std R" w:cs="Times" w:hint="eastAsia"/>
          <w:kern w:val="0"/>
          <w:sz w:val="32"/>
        </w:rPr>
        <w:t>、</w:t>
      </w:r>
      <w:r w:rsidR="001268A4" w:rsidRPr="00892919">
        <w:rPr>
          <w:rFonts w:ascii="Adobe 仿宋 Std R" w:eastAsia="Adobe 仿宋 Std R" w:hAnsi="Adobe 仿宋 Std R" w:cs="Times" w:hint="eastAsia"/>
          <w:kern w:val="0"/>
          <w:sz w:val="32"/>
        </w:rPr>
        <w:t>黄色预警（较大网络舆情）</w:t>
      </w:r>
      <w:r w:rsidR="001F071C" w:rsidRPr="00892919">
        <w:rPr>
          <w:rFonts w:ascii="Adobe 仿宋 Std R" w:eastAsia="Adobe 仿宋 Std R" w:hAnsi="Adobe 仿宋 Std R" w:cs="Times" w:hint="eastAsia"/>
          <w:kern w:val="0"/>
          <w:sz w:val="32"/>
        </w:rPr>
        <w:t>橙色预警（</w:t>
      </w:r>
      <w:r w:rsidR="00D3586A" w:rsidRPr="00892919">
        <w:rPr>
          <w:rFonts w:ascii="Adobe 仿宋 Std R" w:eastAsia="Adobe 仿宋 Std R" w:hAnsi="Adobe 仿宋 Std R" w:cs="Times" w:hint="eastAsia"/>
          <w:kern w:val="0"/>
          <w:sz w:val="32"/>
        </w:rPr>
        <w:t>重要网络舆情</w:t>
      </w:r>
      <w:r w:rsidR="009A12B8" w:rsidRPr="00892919">
        <w:rPr>
          <w:rFonts w:ascii="Adobe 仿宋 Std R" w:eastAsia="Adobe 仿宋 Std R" w:hAnsi="Adobe 仿宋 Std R" w:cs="Times" w:hint="eastAsia"/>
          <w:kern w:val="0"/>
          <w:sz w:val="32"/>
        </w:rPr>
        <w:t>）</w:t>
      </w:r>
      <w:r w:rsidR="00D3586A" w:rsidRPr="00892919">
        <w:rPr>
          <w:rFonts w:ascii="Adobe 仿宋 Std R" w:eastAsia="Adobe 仿宋 Std R" w:hAnsi="Adobe 仿宋 Std R" w:cs="Times" w:hint="eastAsia"/>
          <w:kern w:val="0"/>
          <w:sz w:val="32"/>
        </w:rPr>
        <w:t>、</w:t>
      </w:r>
      <w:r w:rsidR="001F071C" w:rsidRPr="00892919">
        <w:rPr>
          <w:rFonts w:ascii="Adobe 仿宋 Std R" w:eastAsia="Adobe 仿宋 Std R" w:hAnsi="Adobe 仿宋 Std R" w:cs="Times" w:hint="eastAsia"/>
          <w:kern w:val="0"/>
          <w:sz w:val="32"/>
        </w:rPr>
        <w:t>红色预警（</w:t>
      </w:r>
      <w:r w:rsidR="00D3586A" w:rsidRPr="00892919">
        <w:rPr>
          <w:rFonts w:ascii="Adobe 仿宋 Std R" w:eastAsia="Adobe 仿宋 Std R" w:hAnsi="Adobe 仿宋 Std R" w:cs="Times" w:hint="eastAsia"/>
          <w:kern w:val="0"/>
          <w:sz w:val="32"/>
        </w:rPr>
        <w:t>特</w:t>
      </w:r>
      <w:r w:rsidR="001F071C" w:rsidRPr="00892919">
        <w:rPr>
          <w:rFonts w:ascii="Adobe 仿宋 Std R" w:eastAsia="Adobe 仿宋 Std R" w:hAnsi="Adobe 仿宋 Std R" w:cs="Times" w:hint="eastAsia"/>
          <w:kern w:val="0"/>
          <w:sz w:val="32"/>
        </w:rPr>
        <w:t>别重</w:t>
      </w:r>
      <w:r w:rsidR="00D3586A" w:rsidRPr="00892919">
        <w:rPr>
          <w:rFonts w:ascii="Adobe 仿宋 Std R" w:eastAsia="Adobe 仿宋 Std R" w:hAnsi="Adobe 仿宋 Std R" w:cs="Times" w:hint="eastAsia"/>
          <w:kern w:val="0"/>
          <w:sz w:val="32"/>
        </w:rPr>
        <w:t>大网络舆情</w:t>
      </w:r>
      <w:r w:rsidR="009A12B8" w:rsidRPr="00892919">
        <w:rPr>
          <w:rFonts w:ascii="Adobe 仿宋 Std R" w:eastAsia="Adobe 仿宋 Std R" w:hAnsi="Adobe 仿宋 Std R" w:cs="Times" w:hint="eastAsia"/>
          <w:kern w:val="0"/>
          <w:sz w:val="32"/>
        </w:rPr>
        <w:t>）</w:t>
      </w:r>
      <w:r w:rsidR="00D3586A" w:rsidRPr="00892919">
        <w:rPr>
          <w:rFonts w:ascii="Adobe 仿宋 Std R" w:eastAsia="Adobe 仿宋 Std R" w:hAnsi="Adobe 仿宋 Std R" w:cs="Times" w:hint="eastAsia"/>
          <w:kern w:val="0"/>
          <w:sz w:val="32"/>
        </w:rPr>
        <w:t>的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标准对网络舆情准确分类。</w:t>
      </w:r>
    </w:p>
    <w:p w14:paraId="4EBBC086" w14:textId="11764128" w:rsidR="00361B82" w:rsidRPr="00892919" w:rsidRDefault="00640BC0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仿宋" w:hint="eastAsia"/>
          <w:kern w:val="0"/>
          <w:sz w:val="32"/>
        </w:rPr>
        <w:t>1）</w:t>
      </w:r>
      <w:r w:rsidR="001268A4" w:rsidRPr="00892919">
        <w:rPr>
          <w:rFonts w:ascii="Adobe 仿宋 Std R" w:eastAsia="Adobe 仿宋 Std R" w:hAnsi="Adobe 仿宋 Std R" w:cs="Times" w:hint="eastAsia"/>
          <w:kern w:val="0"/>
          <w:sz w:val="32"/>
        </w:rPr>
        <w:t>蓝色</w:t>
      </w:r>
      <w:r w:rsidR="001F071C" w:rsidRPr="00892919">
        <w:rPr>
          <w:rFonts w:ascii="Adobe 仿宋 Std R" w:eastAsia="Adobe 仿宋 Std R" w:hAnsi="Adobe 仿宋 Std R" w:cs="Times" w:hint="eastAsia"/>
          <w:kern w:val="0"/>
          <w:sz w:val="32"/>
        </w:rPr>
        <w:t>预警：</w:t>
      </w:r>
      <w:r w:rsidR="00361B82" w:rsidRPr="00892919">
        <w:rPr>
          <w:rFonts w:ascii="Adobe 仿宋 Std R" w:eastAsia="Adobe 仿宋 Std R" w:hAnsi="Adobe 仿宋 Std R" w:cs="Times" w:hint="eastAsia"/>
          <w:kern w:val="0"/>
          <w:sz w:val="32"/>
        </w:rPr>
        <w:t>该事件点击率100－500人次，或跟贴评论30－100，或者发表内容有舆情隐患的舆情事件。</w:t>
      </w:r>
    </w:p>
    <w:p w14:paraId="13D5C05B" w14:textId="1BB8D043" w:rsidR="00361B82" w:rsidRPr="00892919" w:rsidRDefault="00640BC0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Times" w:hint="eastAsia"/>
          <w:kern w:val="0"/>
          <w:sz w:val="32"/>
        </w:rPr>
        <w:t>2）</w:t>
      </w:r>
      <w:r w:rsidR="001268A4" w:rsidRPr="00892919">
        <w:rPr>
          <w:rFonts w:ascii="Adobe 仿宋 Std R" w:eastAsia="Adobe 仿宋 Std R" w:hAnsi="Adobe 仿宋 Std R" w:cs="Times" w:hint="eastAsia"/>
          <w:kern w:val="0"/>
          <w:sz w:val="32"/>
        </w:rPr>
        <w:t>黄色预警：</w:t>
      </w:r>
      <w:r w:rsidR="00361B82" w:rsidRPr="00892919">
        <w:rPr>
          <w:rFonts w:ascii="Adobe 仿宋 Std R" w:eastAsia="Adobe 仿宋 Std R" w:hAnsi="Adobe 仿宋 Std R" w:cs="Times" w:hint="eastAsia"/>
          <w:kern w:val="0"/>
          <w:sz w:val="32"/>
        </w:rPr>
        <w:t>该事件点击率500－1000人次以上或跟贴评论100－300，</w:t>
      </w:r>
      <w:r w:rsidR="00361B82" w:rsidRPr="00892919">
        <w:rPr>
          <w:rFonts w:ascii="Adobe 仿宋 Std R" w:eastAsia="Adobe 仿宋 Std R" w:hAnsi="Adobe 仿宋 Std R" w:cs="Times"/>
          <w:kern w:val="0"/>
          <w:sz w:val="32"/>
        </w:rPr>
        <w:t>或被</w:t>
      </w:r>
      <w:r w:rsidR="00255766" w:rsidRPr="00892919">
        <w:rPr>
          <w:rFonts w:ascii="Adobe 仿宋 Std R" w:eastAsia="Adobe 仿宋 Std R" w:hAnsi="Adobe 仿宋 Std R" w:cs="Times" w:hint="eastAsia"/>
          <w:kern w:val="0"/>
          <w:sz w:val="32"/>
        </w:rPr>
        <w:t>自媒体公众号</w:t>
      </w:r>
      <w:r w:rsidR="00255766" w:rsidRPr="00892919">
        <w:rPr>
          <w:rFonts w:ascii="Adobe 仿宋 Std R" w:eastAsia="Adobe 仿宋 Std R" w:hAnsi="Adobe 仿宋 Std R" w:cs="Times"/>
          <w:kern w:val="0"/>
          <w:sz w:val="32"/>
        </w:rPr>
        <w:t>报道转发</w:t>
      </w:r>
      <w:r w:rsidR="00361B82" w:rsidRPr="00892919">
        <w:rPr>
          <w:rFonts w:ascii="Adobe 仿宋 Std R" w:eastAsia="Adobe 仿宋 Std R" w:hAnsi="Adobe 仿宋 Std R" w:cs="Times"/>
          <w:kern w:val="0"/>
          <w:sz w:val="32"/>
        </w:rPr>
        <w:t>的网络舆情事件。</w:t>
      </w:r>
    </w:p>
    <w:p w14:paraId="0A411736" w14:textId="3B0ADB5D" w:rsidR="001F071C" w:rsidRPr="00892919" w:rsidRDefault="00640BC0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Times" w:hint="eastAsia"/>
          <w:kern w:val="0"/>
          <w:sz w:val="32"/>
        </w:rPr>
        <w:t>3）</w:t>
      </w:r>
      <w:r w:rsidR="001F071C" w:rsidRPr="00892919">
        <w:rPr>
          <w:rFonts w:ascii="Adobe 仿宋 Std R" w:eastAsia="Adobe 仿宋 Std R" w:hAnsi="Adobe 仿宋 Std R" w:cs="Times" w:hint="eastAsia"/>
          <w:kern w:val="0"/>
          <w:sz w:val="32"/>
        </w:rPr>
        <w:t>橙色预警：</w:t>
      </w:r>
      <w:r w:rsidR="00361B82" w:rsidRPr="00892919">
        <w:rPr>
          <w:rFonts w:ascii="Adobe 仿宋 Std R" w:eastAsia="Adobe 仿宋 Std R" w:hAnsi="Adobe 仿宋 Std R" w:cs="Times"/>
          <w:kern w:val="0"/>
          <w:sz w:val="32"/>
        </w:rPr>
        <w:t>该事件的网民点击率</w:t>
      </w:r>
      <w:r w:rsidR="00361B82" w:rsidRPr="00892919">
        <w:rPr>
          <w:rFonts w:ascii="Adobe 仿宋 Std R" w:eastAsia="Adobe 仿宋 Std R" w:hAnsi="Adobe 仿宋 Std R" w:cs="Times" w:hint="eastAsia"/>
          <w:kern w:val="0"/>
          <w:sz w:val="32"/>
        </w:rPr>
        <w:t>1000-2000</w:t>
      </w:r>
      <w:r w:rsidR="00361B82" w:rsidRPr="00892919">
        <w:rPr>
          <w:rFonts w:ascii="Adobe 仿宋 Std R" w:eastAsia="Adobe 仿宋 Std R" w:hAnsi="Adobe 仿宋 Std R" w:cs="Times"/>
          <w:kern w:val="0"/>
          <w:sz w:val="32"/>
        </w:rPr>
        <w:t>次，或跟帖评论</w:t>
      </w:r>
      <w:r w:rsidR="00361B82" w:rsidRPr="00892919">
        <w:rPr>
          <w:rFonts w:ascii="Adobe 仿宋 Std R" w:eastAsia="Adobe 仿宋 Std R" w:hAnsi="Adobe 仿宋 Std R" w:cs="Times" w:hint="eastAsia"/>
          <w:kern w:val="0"/>
          <w:sz w:val="32"/>
        </w:rPr>
        <w:t>300-500</w:t>
      </w:r>
      <w:r w:rsidR="00361B82" w:rsidRPr="00892919">
        <w:rPr>
          <w:rFonts w:ascii="Adobe 仿宋 Std R" w:eastAsia="Adobe 仿宋 Std R" w:hAnsi="Adobe 仿宋 Std R" w:cs="Times"/>
          <w:kern w:val="0"/>
          <w:sz w:val="32"/>
        </w:rPr>
        <w:t>篇，或被5家以下主流网站报道转发的特殊时期</w:t>
      </w:r>
      <w:r w:rsidR="00255766" w:rsidRPr="00892919">
        <w:rPr>
          <w:rFonts w:ascii="Adobe 仿宋 Std R" w:eastAsia="Adobe 仿宋 Std R" w:hAnsi="Adobe 仿宋 Std R" w:cs="Times" w:hint="eastAsia"/>
          <w:kern w:val="0"/>
          <w:sz w:val="32"/>
        </w:rPr>
        <w:t>师生</w:t>
      </w:r>
      <w:r w:rsidR="00361B82" w:rsidRPr="00892919">
        <w:rPr>
          <w:rFonts w:ascii="Adobe 仿宋 Std R" w:eastAsia="Adobe 仿宋 Std R" w:hAnsi="Adobe 仿宋 Std R" w:cs="Times"/>
          <w:kern w:val="0"/>
          <w:sz w:val="32"/>
        </w:rPr>
        <w:t>关心、</w:t>
      </w:r>
      <w:r w:rsidR="00255766" w:rsidRPr="00892919">
        <w:rPr>
          <w:rFonts w:ascii="Adobe 仿宋 Std R" w:eastAsia="Adobe 仿宋 Std R" w:hAnsi="Adobe 仿宋 Std R" w:cs="Times" w:hint="eastAsia"/>
          <w:kern w:val="0"/>
          <w:sz w:val="32"/>
        </w:rPr>
        <w:t>媒体</w:t>
      </w:r>
      <w:r w:rsidR="00361B82" w:rsidRPr="00892919">
        <w:rPr>
          <w:rFonts w:ascii="Adobe 仿宋 Std R" w:eastAsia="Adobe 仿宋 Std R" w:hAnsi="Adobe 仿宋 Std R" w:cs="Times"/>
          <w:kern w:val="0"/>
          <w:sz w:val="32"/>
        </w:rPr>
        <w:t>关注的网络舆情事件。</w:t>
      </w:r>
      <w:r w:rsidR="001268A4" w:rsidRPr="00892919">
        <w:rPr>
          <w:rFonts w:ascii="Adobe 仿宋 Std R" w:eastAsia="Adobe 仿宋 Std R" w:hAnsi="Adobe 仿宋 Std R" w:cs="Times" w:hint="eastAsia"/>
          <w:kern w:val="0"/>
          <w:sz w:val="32"/>
        </w:rPr>
        <w:t xml:space="preserve"> </w:t>
      </w:r>
    </w:p>
    <w:p w14:paraId="7E243646" w14:textId="2E5B8CCB" w:rsidR="00361B82" w:rsidRPr="00892919" w:rsidRDefault="00640BC0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Times" w:hint="eastAsia"/>
          <w:kern w:val="0"/>
          <w:sz w:val="32"/>
        </w:rPr>
        <w:t>4）</w:t>
      </w:r>
      <w:r w:rsidR="001F071C" w:rsidRPr="00892919">
        <w:rPr>
          <w:rFonts w:ascii="Adobe 仿宋 Std R" w:eastAsia="Adobe 仿宋 Std R" w:hAnsi="Adobe 仿宋 Std R" w:cs="Times" w:hint="eastAsia"/>
          <w:kern w:val="0"/>
          <w:sz w:val="32"/>
        </w:rPr>
        <w:t>红色预警：</w:t>
      </w:r>
      <w:r w:rsidR="00361B82" w:rsidRPr="00892919">
        <w:rPr>
          <w:rFonts w:ascii="Adobe 仿宋 Std R" w:eastAsia="Adobe 仿宋 Std R" w:hAnsi="Adobe 仿宋 Std R" w:cs="Times"/>
          <w:kern w:val="0"/>
          <w:sz w:val="32"/>
        </w:rPr>
        <w:t>该事件点击率</w:t>
      </w:r>
      <w:r w:rsidR="00255766" w:rsidRPr="00892919">
        <w:rPr>
          <w:rFonts w:ascii="Adobe 仿宋 Std R" w:eastAsia="Adobe 仿宋 Std R" w:hAnsi="Adobe 仿宋 Std R" w:cs="Times" w:hint="eastAsia"/>
          <w:kern w:val="0"/>
          <w:sz w:val="32"/>
        </w:rPr>
        <w:t>2</w:t>
      </w:r>
      <w:r w:rsidR="00361B82" w:rsidRPr="00892919">
        <w:rPr>
          <w:rFonts w:ascii="Adobe 仿宋 Std R" w:eastAsia="Adobe 仿宋 Std R" w:hAnsi="Adobe 仿宋 Std R" w:cs="Times"/>
          <w:kern w:val="0"/>
          <w:sz w:val="32"/>
        </w:rPr>
        <w:t>000人次以上，或跟帖评论500篇以上，或被5家以上主流网站报道转发的，严重影响</w:t>
      </w:r>
      <w:r w:rsidR="00255766" w:rsidRPr="00892919">
        <w:rPr>
          <w:rFonts w:ascii="Adobe 仿宋 Std R" w:eastAsia="Adobe 仿宋 Std R" w:hAnsi="Adobe 仿宋 Std R" w:cs="Times" w:hint="eastAsia"/>
          <w:kern w:val="0"/>
          <w:sz w:val="32"/>
        </w:rPr>
        <w:t>学校</w:t>
      </w:r>
      <w:r w:rsidR="00255766" w:rsidRPr="00892919">
        <w:rPr>
          <w:rFonts w:ascii="Adobe 仿宋 Std R" w:eastAsia="Adobe 仿宋 Std R" w:hAnsi="Adobe 仿宋 Std R" w:cs="Times"/>
          <w:kern w:val="0"/>
          <w:sz w:val="32"/>
        </w:rPr>
        <w:t>形象</w:t>
      </w:r>
      <w:r w:rsidR="00361B82" w:rsidRPr="00892919">
        <w:rPr>
          <w:rFonts w:ascii="Adobe 仿宋 Std R" w:eastAsia="Adobe 仿宋 Std R" w:hAnsi="Adobe 仿宋 Std R" w:cs="Times"/>
          <w:kern w:val="0"/>
          <w:sz w:val="32"/>
        </w:rPr>
        <w:t>的网络热点、网民热议、网媒热炒</w:t>
      </w:r>
      <w:r w:rsidR="00255766" w:rsidRPr="00892919">
        <w:rPr>
          <w:rFonts w:ascii="Adobe 仿宋 Std R" w:eastAsia="Adobe 仿宋 Std R" w:hAnsi="Adobe 仿宋 Std R" w:cs="Times" w:hint="eastAsia"/>
          <w:kern w:val="0"/>
          <w:sz w:val="32"/>
        </w:rPr>
        <w:t>的</w:t>
      </w:r>
      <w:r w:rsidR="00361B82" w:rsidRPr="00892919">
        <w:rPr>
          <w:rFonts w:ascii="Adobe 仿宋 Std R" w:eastAsia="Adobe 仿宋 Std R" w:hAnsi="Adobe 仿宋 Std R" w:cs="Times"/>
          <w:kern w:val="0"/>
          <w:sz w:val="32"/>
        </w:rPr>
        <w:t>网络舆情事件。</w:t>
      </w:r>
    </w:p>
    <w:p w14:paraId="4E431C75" w14:textId="77777777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755"/>
        <w:jc w:val="left"/>
        <w:rPr>
          <w:rFonts w:ascii="Adobe 仿宋 Std R" w:eastAsia="Adobe 仿宋 Std R" w:hAnsi="Adobe 仿宋 Std R" w:cs="Times"/>
          <w:b/>
          <w:kern w:val="0"/>
          <w:sz w:val="32"/>
        </w:rPr>
      </w:pPr>
      <w:r w:rsidRPr="00892919">
        <w:rPr>
          <w:rFonts w:ascii="Adobe 仿宋 Std R" w:eastAsia="Adobe 仿宋 Std R" w:hAnsi="Adobe 仿宋 Std R" w:cs="Times"/>
          <w:b/>
          <w:kern w:val="0"/>
          <w:sz w:val="32"/>
        </w:rPr>
        <w:t>四、网络舆情的应对处置</w:t>
      </w:r>
    </w:p>
    <w:p w14:paraId="7FA7863F" w14:textId="2892857C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宋体"/>
          <w:kern w:val="0"/>
          <w:sz w:val="32"/>
        </w:rPr>
      </w:pPr>
      <w:r w:rsidRPr="00892919">
        <w:rPr>
          <w:rFonts w:ascii="Adobe 仿宋 Std R" w:eastAsia="Adobe 仿宋 Std R" w:hAnsi="Adobe 仿宋 Std R" w:cs="宋体" w:hint="eastAsia"/>
          <w:kern w:val="0"/>
          <w:sz w:val="32"/>
        </w:rPr>
        <w:t> </w:t>
      </w:r>
      <w:r w:rsidR="00640BC0" w:rsidRPr="00892919">
        <w:rPr>
          <w:rFonts w:ascii="Adobe 仿宋 Std R" w:eastAsia="Adobe 仿宋 Std R" w:hAnsi="Adobe 仿宋 Std R" w:cs="仿宋" w:hint="eastAsia"/>
          <w:kern w:val="0"/>
          <w:sz w:val="32"/>
        </w:rPr>
        <w:t>1、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一般</w:t>
      </w:r>
      <w:r w:rsidR="00640BC0" w:rsidRPr="00892919">
        <w:rPr>
          <w:rFonts w:ascii="Adobe 仿宋 Std R" w:eastAsia="Adobe 仿宋 Std R" w:hAnsi="Adobe 仿宋 Std R" w:cs="Times" w:hint="eastAsia"/>
          <w:kern w:val="0"/>
          <w:sz w:val="32"/>
        </w:rPr>
        <w:t>、较大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网络舆情</w:t>
      </w:r>
      <w:r w:rsidR="009A12B8" w:rsidRPr="00892919">
        <w:rPr>
          <w:rFonts w:ascii="Adobe 仿宋 Std R" w:eastAsia="Adobe 仿宋 Std R" w:hAnsi="Adobe 仿宋 Std R" w:cs="Times" w:hint="eastAsia"/>
          <w:kern w:val="0"/>
          <w:sz w:val="32"/>
        </w:rPr>
        <w:t>（</w:t>
      </w:r>
      <w:r w:rsidR="00255766" w:rsidRPr="00892919">
        <w:rPr>
          <w:rFonts w:ascii="Adobe 仿宋 Std R" w:eastAsia="Adobe 仿宋 Std R" w:hAnsi="Adobe 仿宋 Std R" w:cs="Times" w:hint="eastAsia"/>
          <w:kern w:val="0"/>
          <w:sz w:val="32"/>
        </w:rPr>
        <w:t>蓝</w:t>
      </w:r>
      <w:r w:rsidR="009A12B8" w:rsidRPr="00892919">
        <w:rPr>
          <w:rFonts w:ascii="Adobe 仿宋 Std R" w:eastAsia="Adobe 仿宋 Std R" w:hAnsi="Adobe 仿宋 Std R" w:cs="Times" w:hint="eastAsia"/>
          <w:kern w:val="0"/>
          <w:sz w:val="32"/>
        </w:rPr>
        <w:t>色</w:t>
      </w:r>
      <w:r w:rsidR="00255766" w:rsidRPr="00892919">
        <w:rPr>
          <w:rFonts w:ascii="Adobe 仿宋 Std R" w:eastAsia="Adobe 仿宋 Std R" w:hAnsi="Adobe 仿宋 Std R" w:cs="Times" w:hint="eastAsia"/>
          <w:kern w:val="0"/>
          <w:sz w:val="32"/>
        </w:rPr>
        <w:t>、黄色</w:t>
      </w:r>
      <w:r w:rsidR="009A12B8" w:rsidRPr="00892919">
        <w:rPr>
          <w:rFonts w:ascii="Adobe 仿宋 Std R" w:eastAsia="Adobe 仿宋 Std R" w:hAnsi="Adobe 仿宋 Std R" w:cs="Times" w:hint="eastAsia"/>
          <w:kern w:val="0"/>
          <w:sz w:val="32"/>
        </w:rPr>
        <w:t>预警）</w:t>
      </w:r>
    </w:p>
    <w:p w14:paraId="58D6259B" w14:textId="6C90AD43" w:rsidR="00714462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 w:hint="eastAsia"/>
          <w:kern w:val="0"/>
          <w:sz w:val="32"/>
        </w:rPr>
      </w:pPr>
      <w:r w:rsidRPr="00892919">
        <w:rPr>
          <w:rFonts w:ascii="Adobe 仿宋 Std R" w:eastAsia="Adobe 仿宋 Std R" w:hAnsi="Adobe 仿宋 Std R" w:cs="宋体" w:hint="eastAsia"/>
          <w:kern w:val="0"/>
          <w:sz w:val="32"/>
        </w:rPr>
        <w:t> 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对于一般</w:t>
      </w:r>
      <w:r w:rsidR="00640BC0" w:rsidRPr="00892919">
        <w:rPr>
          <w:rFonts w:ascii="Adobe 仿宋 Std R" w:eastAsia="Adobe 仿宋 Std R" w:hAnsi="Adobe 仿宋 Std R" w:cs="Times" w:hint="eastAsia"/>
          <w:kern w:val="0"/>
          <w:sz w:val="32"/>
        </w:rPr>
        <w:t>、</w:t>
      </w:r>
      <w:r w:rsidR="00255766" w:rsidRPr="00892919">
        <w:rPr>
          <w:rFonts w:ascii="Adobe 仿宋 Std R" w:eastAsia="Adobe 仿宋 Std R" w:hAnsi="Adobe 仿宋 Std R" w:cs="Times" w:hint="eastAsia"/>
          <w:kern w:val="0"/>
          <w:sz w:val="32"/>
        </w:rPr>
        <w:t>较大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网络舆情，由党委宣传部网络办做出研判，并将该舆情在2小时内转达相关职能部门查清事实真相，在1天内给出正面的解释或解决，并将结果反馈党委宣传部；党委宣传部网络办和相关职能部门密切监控该网络舆情的走向，同时对舆情进行正面引导、疏导，直至舆情消除。</w:t>
      </w:r>
      <w:r w:rsidRPr="00892919">
        <w:rPr>
          <w:rFonts w:ascii="Adobe 仿宋 Std R" w:eastAsia="Adobe 仿宋 Std R" w:hAnsi="Adobe 仿宋 Std R" w:cs="宋体" w:hint="eastAsia"/>
          <w:kern w:val="0"/>
          <w:sz w:val="32"/>
        </w:rPr>
        <w:t> 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若网络舆情不能消除或还有扩大迹象时，党委宣传部要及时上报舆情应对领导小组，按照重</w:t>
      </w:r>
      <w:r w:rsidR="00300FA1">
        <w:rPr>
          <w:rFonts w:ascii="Adobe 仿宋 Std R" w:eastAsia="Adobe 仿宋 Std R" w:hAnsi="Adobe 仿宋 Std R" w:cs="Times" w:hint="eastAsia"/>
          <w:kern w:val="0"/>
          <w:sz w:val="32"/>
        </w:rPr>
        <w:t>、特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大舆情应对处置流程办理。</w:t>
      </w:r>
    </w:p>
    <w:p w14:paraId="2A6D9BED" w14:textId="7F617746" w:rsidR="00714462" w:rsidRPr="00892919" w:rsidRDefault="00300FA1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>
        <w:rPr>
          <w:rFonts w:ascii="Adobe 仿宋 Std R" w:eastAsia="Adobe 仿宋 Std R" w:hAnsi="Adobe 仿宋 Std R" w:cs="仿宋" w:hint="eastAsia"/>
          <w:kern w:val="0"/>
          <w:sz w:val="32"/>
        </w:rPr>
        <w:t>3</w:t>
      </w:r>
      <w:r w:rsidR="00640BC0" w:rsidRPr="00892919">
        <w:rPr>
          <w:rFonts w:ascii="Adobe 仿宋 Std R" w:eastAsia="Adobe 仿宋 Std R" w:hAnsi="Adobe 仿宋 Std R" w:cs="仿宋" w:hint="eastAsia"/>
          <w:kern w:val="0"/>
          <w:sz w:val="32"/>
        </w:rPr>
        <w:t>、</w:t>
      </w:r>
      <w:r w:rsidR="00714462" w:rsidRPr="00892919">
        <w:rPr>
          <w:rFonts w:ascii="Adobe 仿宋 Std R" w:eastAsia="Adobe 仿宋 Std R" w:hAnsi="Adobe 仿宋 Std R" w:cs="Times"/>
          <w:kern w:val="0"/>
          <w:sz w:val="32"/>
        </w:rPr>
        <w:t>重大、特别重大网络舆情</w:t>
      </w:r>
      <w:r w:rsidR="009A12B8" w:rsidRPr="00892919">
        <w:rPr>
          <w:rFonts w:ascii="Adobe 仿宋 Std R" w:eastAsia="Adobe 仿宋 Std R" w:hAnsi="Adobe 仿宋 Std R" w:cs="Times" w:hint="eastAsia"/>
          <w:kern w:val="0"/>
          <w:sz w:val="32"/>
        </w:rPr>
        <w:t>（橙色、红色预警）</w:t>
      </w:r>
    </w:p>
    <w:p w14:paraId="4A03AD29" w14:textId="524BC0A2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宋体"/>
          <w:kern w:val="0"/>
          <w:sz w:val="32"/>
        </w:rPr>
      </w:pPr>
      <w:r w:rsidRPr="00892919">
        <w:rPr>
          <w:rFonts w:ascii="Adobe 仿宋 Std R" w:eastAsia="Adobe 仿宋 Std R" w:hAnsi="Adobe 仿宋 Std R" w:cs="Times"/>
          <w:kern w:val="0"/>
          <w:sz w:val="32"/>
        </w:rPr>
        <w:t>对重大、特别重大网络舆情，舆情监控工作人员应立刻报告党委宣传部；党委宣传部立即汇报给舆情应对领导小组，并责成舆情涉事单位立即调查事实真相，及时获取事件详细资料。</w:t>
      </w:r>
      <w:r w:rsidR="00B1441A" w:rsidRPr="00892919">
        <w:rPr>
          <w:rFonts w:ascii="Adobe 仿宋 Std R" w:eastAsia="Adobe 仿宋 Std R" w:hAnsi="Adobe 仿宋 Std R" w:cs="Times"/>
          <w:kern w:val="0"/>
          <w:sz w:val="32"/>
        </w:rPr>
        <w:t>视情况向上级主管部门汇报舆情突发事件的情况和应对方案。</w:t>
      </w:r>
    </w:p>
    <w:p w14:paraId="673F6920" w14:textId="247FB4E7" w:rsidR="003B0BBF" w:rsidRPr="00892919" w:rsidRDefault="00714462" w:rsidP="003B0BBF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Times"/>
          <w:kern w:val="0"/>
          <w:sz w:val="32"/>
        </w:rPr>
        <w:t>舆情</w:t>
      </w:r>
      <w:r w:rsidR="00D12474">
        <w:rPr>
          <w:rFonts w:ascii="Adobe 仿宋 Std R" w:eastAsia="Adobe 仿宋 Std R" w:hAnsi="Adobe 仿宋 Std R" w:cs="Times" w:hint="eastAsia"/>
          <w:kern w:val="0"/>
          <w:sz w:val="32"/>
        </w:rPr>
        <w:t>工作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领导小组召开紧急会议，迅速成立新闻发布组。</w:t>
      </w:r>
      <w:r w:rsidR="00F362EB" w:rsidRPr="00892919">
        <w:rPr>
          <w:rFonts w:ascii="Adobe 仿宋 Std R" w:eastAsia="Adobe 仿宋 Std R" w:hAnsi="Adobe 仿宋 Std R" w:cs="Times"/>
          <w:kern w:val="0"/>
          <w:sz w:val="32"/>
        </w:rPr>
        <w:t>新闻发布组根据舆情发展趋势，适时组织召开新闻发布会，对外宣布事实真相以及处置结果；</w:t>
      </w:r>
      <w:r w:rsidR="003B0BBF" w:rsidRPr="00892919">
        <w:rPr>
          <w:rFonts w:ascii="Adobe 仿宋 Std R" w:eastAsia="Adobe 仿宋 Std R" w:hAnsi="Adobe 仿宋 Std R" w:cs="Times"/>
          <w:kern w:val="0"/>
          <w:sz w:val="32"/>
        </w:rPr>
        <w:t>任何单位或个人均不得在当时和事后自行接受媒体采访或发布信息。</w:t>
      </w:r>
      <w:r w:rsidR="00B1441A">
        <w:rPr>
          <w:rFonts w:ascii="Adobe 仿宋 Std R" w:eastAsia="Adobe 仿宋 Std R" w:hAnsi="Adobe 仿宋 Std R" w:cs="Times" w:hint="eastAsia"/>
          <w:kern w:val="0"/>
          <w:sz w:val="32"/>
        </w:rPr>
        <w:t>党委宣传部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运用主流网络媒体、网络评论员队伍，采用跟贴回贴、发表评论、微博声明等方式，对舆情进行正面引导、疏导，积极掌握舆情发展的主动权，</w:t>
      </w:r>
      <w:r w:rsidR="00B1441A">
        <w:rPr>
          <w:rFonts w:ascii="Adobe 仿宋 Std R" w:eastAsia="Adobe 仿宋 Std R" w:hAnsi="Adobe 仿宋 Std R" w:cs="Times" w:hint="eastAsia"/>
          <w:kern w:val="0"/>
          <w:sz w:val="32"/>
        </w:rPr>
        <w:t>并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和舆情涉事单位实时跟踪该舆情走向，拟制报送《</w:t>
      </w:r>
      <w:r w:rsidR="00D3586A" w:rsidRPr="00892919">
        <w:rPr>
          <w:rFonts w:ascii="Adobe 仿宋 Std R" w:eastAsia="Adobe 仿宋 Std R" w:hAnsi="Adobe 仿宋 Std R" w:cs="Times" w:hint="eastAsia"/>
          <w:kern w:val="0"/>
          <w:sz w:val="32"/>
        </w:rPr>
        <w:t>上海工程技术大学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网络舆情</w:t>
      </w:r>
      <w:r w:rsidR="00D3586A" w:rsidRPr="00892919">
        <w:rPr>
          <w:rFonts w:ascii="Adobe 仿宋 Std R" w:eastAsia="Adobe 仿宋 Std R" w:hAnsi="Adobe 仿宋 Std R" w:cs="Times" w:hint="eastAsia"/>
          <w:kern w:val="0"/>
          <w:sz w:val="32"/>
        </w:rPr>
        <w:t>专报</w:t>
      </w:r>
      <w:r w:rsidRPr="00892919">
        <w:rPr>
          <w:rFonts w:ascii="Adobe 仿宋 Std R" w:eastAsia="Adobe 仿宋 Std R" w:hAnsi="Adobe 仿宋 Std R" w:cs="Times"/>
          <w:kern w:val="0"/>
          <w:sz w:val="32"/>
        </w:rPr>
        <w:t>》，直至网络舆情消除。</w:t>
      </w:r>
    </w:p>
    <w:p w14:paraId="0A16E47A" w14:textId="77777777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</w:p>
    <w:p w14:paraId="2B47C2FC" w14:textId="77777777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32"/>
        </w:rPr>
      </w:pPr>
      <w:r w:rsidRPr="00892919">
        <w:rPr>
          <w:rFonts w:ascii="Adobe 仿宋 Std R" w:eastAsia="Adobe 仿宋 Std R" w:hAnsi="Adobe 仿宋 Std R" w:cs="Times"/>
          <w:kern w:val="0"/>
          <w:sz w:val="32"/>
        </w:rPr>
        <w:t>五、后期处置</w:t>
      </w:r>
    </w:p>
    <w:p w14:paraId="7B100CE5" w14:textId="77777777" w:rsidR="00714462" w:rsidRPr="00892919" w:rsidRDefault="00714462" w:rsidP="00994E8C">
      <w:pPr>
        <w:widowControl/>
        <w:autoSpaceDE w:val="0"/>
        <w:autoSpaceDN w:val="0"/>
        <w:adjustRightInd w:val="0"/>
        <w:spacing w:line="360" w:lineRule="auto"/>
        <w:ind w:firstLineChars="218" w:firstLine="698"/>
        <w:jc w:val="left"/>
        <w:rPr>
          <w:rFonts w:ascii="Adobe 仿宋 Std R" w:eastAsia="Adobe 仿宋 Std R" w:hAnsi="Adobe 仿宋 Std R" w:cs="Times"/>
          <w:kern w:val="0"/>
          <w:sz w:val="28"/>
        </w:rPr>
      </w:pPr>
      <w:r w:rsidRPr="00892919">
        <w:rPr>
          <w:rFonts w:ascii="Adobe 仿宋 Std R" w:eastAsia="Adobe 仿宋 Std R" w:hAnsi="Adobe 仿宋 Std R" w:cs="Times"/>
          <w:kern w:val="0"/>
          <w:sz w:val="32"/>
        </w:rPr>
        <w:t>网络舆情应对处置结束后，舆情应对领导小组组织有关部门（必要时可邀请网络舆情应对专家），对应对处置工作进行全面总结和评估。对参与应对处置工作的单位和个人进行责任考核奖惩，针对网络舆情应对处置工作中的成功经验以及暴露出来的问题，进一步修改完善本预案</w:t>
      </w:r>
      <w:r w:rsidRPr="00892919">
        <w:rPr>
          <w:rFonts w:ascii="Adobe 仿宋 Std R" w:eastAsia="Adobe 仿宋 Std R" w:hAnsi="Adobe 仿宋 Std R" w:cs="Times"/>
          <w:kern w:val="0"/>
          <w:sz w:val="28"/>
        </w:rPr>
        <w:t>。</w:t>
      </w:r>
      <w:bookmarkStart w:id="0" w:name="_GoBack"/>
      <w:bookmarkEnd w:id="0"/>
    </w:p>
    <w:p w14:paraId="4B51C504" w14:textId="77777777" w:rsidR="00640BC0" w:rsidRPr="00892919" w:rsidRDefault="00640BC0" w:rsidP="00994E8C">
      <w:pPr>
        <w:widowControl/>
        <w:autoSpaceDE w:val="0"/>
        <w:autoSpaceDN w:val="0"/>
        <w:adjustRightInd w:val="0"/>
        <w:spacing w:line="360" w:lineRule="auto"/>
        <w:jc w:val="left"/>
        <w:rPr>
          <w:rFonts w:ascii="Adobe 仿宋 Std R" w:eastAsia="Adobe 仿宋 Std R" w:hAnsi="Adobe 仿宋 Std R" w:cs="Times"/>
          <w:kern w:val="0"/>
          <w:sz w:val="28"/>
        </w:rPr>
      </w:pPr>
    </w:p>
    <w:p w14:paraId="1B0012FB" w14:textId="24E15D55" w:rsidR="00640BC0" w:rsidRPr="00892919" w:rsidRDefault="00640BC0" w:rsidP="00994E8C">
      <w:pPr>
        <w:widowControl/>
        <w:autoSpaceDE w:val="0"/>
        <w:autoSpaceDN w:val="0"/>
        <w:adjustRightInd w:val="0"/>
        <w:spacing w:line="360" w:lineRule="auto"/>
        <w:ind w:firstLineChars="218" w:firstLine="610"/>
        <w:jc w:val="right"/>
        <w:rPr>
          <w:rFonts w:ascii="Adobe 仿宋 Std R" w:eastAsia="Adobe 仿宋 Std R" w:hAnsi="Adobe 仿宋 Std R" w:cs="Times"/>
          <w:kern w:val="0"/>
          <w:sz w:val="28"/>
        </w:rPr>
      </w:pPr>
      <w:r w:rsidRPr="00892919">
        <w:rPr>
          <w:rFonts w:ascii="Adobe 仿宋 Std R" w:eastAsia="Adobe 仿宋 Std R" w:hAnsi="Adobe 仿宋 Std R" w:cs="Times" w:hint="eastAsia"/>
          <w:kern w:val="0"/>
          <w:sz w:val="28"/>
        </w:rPr>
        <w:t>党委宣传部</w:t>
      </w:r>
    </w:p>
    <w:p w14:paraId="74C650E1" w14:textId="53BE54C6" w:rsidR="00640BC0" w:rsidRPr="00892919" w:rsidRDefault="00640BC0" w:rsidP="00994E8C">
      <w:pPr>
        <w:widowControl/>
        <w:autoSpaceDE w:val="0"/>
        <w:autoSpaceDN w:val="0"/>
        <w:adjustRightInd w:val="0"/>
        <w:spacing w:line="360" w:lineRule="auto"/>
        <w:ind w:firstLineChars="218" w:firstLine="610"/>
        <w:jc w:val="right"/>
        <w:rPr>
          <w:rFonts w:ascii="Adobe 仿宋 Std R" w:eastAsia="Adobe 仿宋 Std R" w:hAnsi="Adobe 仿宋 Std R" w:cs="Times"/>
          <w:kern w:val="0"/>
          <w:sz w:val="28"/>
        </w:rPr>
      </w:pPr>
      <w:r w:rsidRPr="00892919">
        <w:rPr>
          <w:rFonts w:ascii="Adobe 仿宋 Std R" w:eastAsia="Adobe 仿宋 Std R" w:hAnsi="Adobe 仿宋 Std R" w:cs="Times" w:hint="eastAsia"/>
          <w:kern w:val="0"/>
          <w:sz w:val="28"/>
        </w:rPr>
        <w:t>二〇一七年十二月十八日</w:t>
      </w:r>
    </w:p>
    <w:sectPr w:rsidR="00640BC0" w:rsidRPr="00892919" w:rsidSect="0089477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obe 仿宋 Std R">
    <w:panose1 w:val="02020400000000000000"/>
    <w:charset w:val="50"/>
    <w:family w:val="auto"/>
    <w:pitch w:val="variable"/>
    <w:sig w:usb0="00000001" w:usb1="0A0F1810" w:usb2="00000016" w:usb3="00000000" w:csb0="00060007" w:csb1="00000000"/>
  </w:font>
  <w:font w:name="仿宋">
    <w:altName w:val="Minion Pro SmBd"/>
    <w:panose1 w:val="02010609060101010101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A63"/>
    <w:multiLevelType w:val="hybridMultilevel"/>
    <w:tmpl w:val="FA0C5152"/>
    <w:lvl w:ilvl="0" w:tplc="F80EB5C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62"/>
    <w:rsid w:val="00010B9E"/>
    <w:rsid w:val="001268A4"/>
    <w:rsid w:val="001F071C"/>
    <w:rsid w:val="00255766"/>
    <w:rsid w:val="00300FA1"/>
    <w:rsid w:val="00361B82"/>
    <w:rsid w:val="003B0BBF"/>
    <w:rsid w:val="0052001B"/>
    <w:rsid w:val="00640BC0"/>
    <w:rsid w:val="006B0791"/>
    <w:rsid w:val="00702715"/>
    <w:rsid w:val="00714462"/>
    <w:rsid w:val="00892919"/>
    <w:rsid w:val="0089477D"/>
    <w:rsid w:val="008C1F22"/>
    <w:rsid w:val="00994E8C"/>
    <w:rsid w:val="009A12B8"/>
    <w:rsid w:val="00B1441A"/>
    <w:rsid w:val="00B2454F"/>
    <w:rsid w:val="00BF626C"/>
    <w:rsid w:val="00D12474"/>
    <w:rsid w:val="00D3586A"/>
    <w:rsid w:val="00F362EB"/>
    <w:rsid w:val="00FC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1618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4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4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261</Words>
  <Characters>1493</Characters>
  <Application>Microsoft Macintosh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 li</dc:creator>
  <cp:keywords/>
  <dc:description/>
  <cp:lastModifiedBy>李静 li</cp:lastModifiedBy>
  <cp:revision>10</cp:revision>
  <dcterms:created xsi:type="dcterms:W3CDTF">2017-12-18T04:22:00Z</dcterms:created>
  <dcterms:modified xsi:type="dcterms:W3CDTF">2017-12-18T08:49:00Z</dcterms:modified>
</cp:coreProperties>
</file>